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30" w:rsidRPr="00354730" w:rsidRDefault="005653E6" w:rsidP="003547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Итоги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анкетирования обучающихся</w:t>
      </w:r>
      <w:r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</w:t>
      </w:r>
      <w:r w:rsidR="00BB130F"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>(март 2026</w:t>
      </w:r>
      <w:r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г.</w:t>
      </w:r>
      <w:r w:rsidR="007C13D1"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>)</w:t>
      </w:r>
    </w:p>
    <w:p w:rsid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</w:p>
    <w:p w:rsidR="00354730" w:rsidRPr="00354730" w:rsidRDefault="00BB130F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В </w:t>
      </w:r>
      <w:r w:rsid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нашей школе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3 марта 2026 г</w:t>
      </w:r>
      <w:r w:rsid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проводилось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анкетирование среди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обучающихся по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удовлетворенности организацией горячего питания в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школьной столовой.</w:t>
      </w:r>
      <w:proofErr w:type="gramEnd"/>
    </w:p>
    <w:p w:rsidR="00354730" w:rsidRPr="00354730" w:rsidRDefault="00354730" w:rsidP="003547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b/>
          <w:color w:val="1A1A1A"/>
          <w:kern w:val="0"/>
          <w:sz w:val="23"/>
          <w:szCs w:val="23"/>
          <w14:ligatures w14:val="none"/>
        </w:rPr>
        <w:t>ЦЕЛЬ АНКЕТИРОВАНИЯ: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Выявить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степень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удовлетворенности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учащимися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предлагаемым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меню,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организацией питания, 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работой обслуживающего персонала.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Анкетирование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проводилось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среди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учащихся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5</w:t>
      </w:r>
      <w:r w:rsidR="00BB130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-10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-х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классов.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нкетировании приняли участие 17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обу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чающихся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 опрос проводила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ответственный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за питание </w:t>
      </w:r>
      <w:proofErr w:type="spell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Абдулова</w:t>
      </w:r>
      <w:proofErr w:type="spell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А.К.</w:t>
      </w:r>
    </w:p>
    <w:p w:rsidR="00383DA5" w:rsidRDefault="00383DA5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Охват горячим питанием - один из вопросов создания и сохранения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proofErr w:type="spell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здоровьесберегающей</w:t>
      </w:r>
      <w:proofErr w:type="spell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среды в школе. Поэтому данному направлению работы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в школе уделяется большое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вниман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ие. Го</w:t>
      </w:r>
      <w:r w:rsidR="001566C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рячим питанием </w:t>
      </w:r>
      <w:proofErr w:type="gramStart"/>
      <w:r w:rsidR="001566C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охвачены</w:t>
      </w:r>
      <w:proofErr w:type="gramEnd"/>
      <w:r w:rsidR="001566C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около 96,3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учащихся. Для того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чтобы просмотреть непосредственное отношение детей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к вопросам г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орячего питания, было проведено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анкетирование.</w:t>
      </w:r>
    </w:p>
    <w:p w:rsidR="007C13D1" w:rsidRDefault="007C13D1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Получают горячее питание в школьной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сто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ловой 2</w:t>
      </w:r>
      <w:r w:rsidR="001566C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6 учащихся льготной категории и только</w:t>
      </w:r>
      <w:proofErr w:type="gramStart"/>
      <w:r w:rsidR="001566C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1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за родительскую плату. </w:t>
      </w:r>
      <w:r w:rsidR="001566C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Начальные классы -9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человек,</w:t>
      </w:r>
      <w:r w:rsidR="001566CF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старшие -17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.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Таким 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образом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видно увеличение охвата обучающихся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горячим питанием во время учебного процесса в школе.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Анкетирование показало, 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что  8</w:t>
      </w:r>
      <w:r w:rsidR="00DF124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8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% детей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удовлетворены</w:t>
      </w:r>
      <w:proofErr w:type="gramEnd"/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приготовленной пищей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в школьной столовой, недово</w:t>
      </w:r>
      <w:r w:rsidR="00DF124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льных школьной пищей нет, а 12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 затрудняются ответить.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.</w:t>
      </w:r>
    </w:p>
    <w:p w:rsidR="00354730" w:rsidRPr="00354730" w:rsidRDefault="00354730" w:rsidP="00CC24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Объём порций в школьной столовой варьируется в зависимости от возраста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детей. Учащиеся среднего и старшего звена получают порции несколько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больше, чем учащиеся начальных классов. </w:t>
      </w:r>
    </w:p>
    <w:p w:rsidR="00354730" w:rsidRPr="00354730" w:rsidRDefault="007C13D1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Повар столовой к учащимся относится доброжелательно, встречае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т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приветливо. В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своих анкетах это отме</w:t>
      </w:r>
      <w:r w:rsidR="00DF124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тили 82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 опрошенных, а остальные</w:t>
      </w:r>
      <w:r w:rsidR="00DF124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18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 воспринимают отношение повара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негативно.</w:t>
      </w:r>
    </w:p>
    <w:p w:rsidR="00CC24BE" w:rsidRPr="00354730" w:rsidRDefault="00354730" w:rsidP="00CC24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 столовой учащиеся питаются по определённому графику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DF124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Анкетирование показало, что 7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0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щихся график устраивает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</w:t>
      </w:r>
      <w:r w:rsidR="00DF124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24% не устраивает и 6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 затруднились ответить.</w:t>
      </w:r>
    </w:p>
    <w:p w:rsidR="002A0CA2" w:rsidRDefault="00057544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В ходе анкетирования ребятам было  предложено внести изменения, предложения по организации питания в школьной столовой. Большинство ребят сошлись во мнении, исключить  из  меню каши, но добавить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побольше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котлет.</w:t>
      </w:r>
    </w:p>
    <w:p w:rsidR="00057544" w:rsidRDefault="00DF124E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88</w:t>
      </w:r>
      <w:r w:rsidR="00057544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% </w:t>
      </w:r>
      <w:proofErr w:type="gramStart"/>
      <w:r w:rsidR="00057544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опрошенных</w:t>
      </w:r>
      <w:proofErr w:type="gramEnd"/>
      <w:r w:rsidR="00057544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считают важны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м для здоровья горячее питание,6% так не считают и 6</w:t>
      </w:r>
      <w:r w:rsidR="00057544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не дали точного ответа.</w:t>
      </w:r>
    </w:p>
    <w:p w:rsidR="002A0CA2" w:rsidRPr="00354730" w:rsidRDefault="00057544" w:rsidP="002A0C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</w:p>
    <w:p w:rsidR="00354730" w:rsidRPr="00354730" w:rsidRDefault="00354730" w:rsidP="0005754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Выводы:</w:t>
      </w:r>
      <w:bookmarkStart w:id="0" w:name="_GoBack"/>
      <w:bookmarkEnd w:id="0"/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1 Стабильный высокий уровень питающихся учащихся.</w:t>
      </w:r>
    </w:p>
    <w:p w:rsidR="00354730" w:rsidRPr="00354730" w:rsidRDefault="002A0CA2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2.Продолжить работу по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формированию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культуры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здоровья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 ЗОЖ.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3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В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озросло количество питающихся.</w:t>
      </w:r>
    </w:p>
    <w:p w:rsidR="00354730" w:rsidRPr="00354730" w:rsidRDefault="002A0CA2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4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П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ривлечь внимание родителей и организовать контроль родительского комитета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к питанию и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соблюдению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санита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рно-гигиенических правил в школьной столовой.</w:t>
      </w:r>
    </w:p>
    <w:p w:rsidR="00383DA5" w:rsidRDefault="00383DA5" w:rsidP="00CF1050"/>
    <w:p w:rsidR="00383DA5" w:rsidRDefault="00383DA5" w:rsidP="00383DA5">
      <w:pPr>
        <w:tabs>
          <w:tab w:val="left" w:pos="3900"/>
        </w:tabs>
        <w:jc w:val="center"/>
      </w:pPr>
      <w:r>
        <w:t>АНКЕТА</w:t>
      </w:r>
    </w:p>
    <w:p w:rsidR="00383DA5" w:rsidRDefault="00383DA5" w:rsidP="00383DA5"/>
    <w:p w:rsidR="00383DA5" w:rsidRDefault="00383DA5" w:rsidP="00383DA5">
      <w:r>
        <w:t>1.Нравится ли вам  приготовление пищи в школьной столовой?</w:t>
      </w:r>
    </w:p>
    <w:p w:rsidR="00383DA5" w:rsidRDefault="00383DA5" w:rsidP="00383DA5">
      <w:r>
        <w:t>2.Как к вам относится повар? Ваше мнение?</w:t>
      </w:r>
    </w:p>
    <w:p w:rsidR="00383DA5" w:rsidRDefault="00383DA5" w:rsidP="00383DA5">
      <w:r>
        <w:t>3.Устраиван ли вас график питания?</w:t>
      </w:r>
    </w:p>
    <w:p w:rsidR="00383DA5" w:rsidRDefault="00383DA5" w:rsidP="00383DA5">
      <w:r>
        <w:t>4.Чтобы вы изменили в меню? Ваши предложения?</w:t>
      </w:r>
    </w:p>
    <w:p w:rsidR="0022272C" w:rsidRPr="00383DA5" w:rsidRDefault="00383DA5" w:rsidP="00383DA5">
      <w:r>
        <w:t>5.</w:t>
      </w:r>
      <w:r w:rsidR="00927AB6">
        <w:t>Считаете ли вы горячее питание важным для вашего здоровья?</w:t>
      </w:r>
    </w:p>
    <w:sectPr w:rsidR="0022272C" w:rsidRPr="00383DA5" w:rsidSect="00CF1050">
      <w:pgSz w:w="11906" w:h="16838"/>
      <w:pgMar w:top="284" w:right="1134" w:bottom="568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275"/>
    <w:multiLevelType w:val="multilevel"/>
    <w:tmpl w:val="337C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B2685"/>
    <w:multiLevelType w:val="hybridMultilevel"/>
    <w:tmpl w:val="FFD42194"/>
    <w:lvl w:ilvl="0" w:tplc="835277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AC2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C43E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22A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34F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4F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40B4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EA5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AAD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CA22FC"/>
    <w:multiLevelType w:val="multilevel"/>
    <w:tmpl w:val="8B68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D4A21"/>
    <w:multiLevelType w:val="multilevel"/>
    <w:tmpl w:val="291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46F7C"/>
    <w:multiLevelType w:val="multilevel"/>
    <w:tmpl w:val="68E6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318B1"/>
    <w:multiLevelType w:val="multilevel"/>
    <w:tmpl w:val="CCB6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5082D"/>
    <w:multiLevelType w:val="multilevel"/>
    <w:tmpl w:val="9CB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12ACB"/>
    <w:multiLevelType w:val="multilevel"/>
    <w:tmpl w:val="E4F8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A33AC"/>
    <w:multiLevelType w:val="multilevel"/>
    <w:tmpl w:val="06D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D40A1"/>
    <w:multiLevelType w:val="multilevel"/>
    <w:tmpl w:val="207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33374"/>
    <w:multiLevelType w:val="multilevel"/>
    <w:tmpl w:val="503E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754A6"/>
    <w:multiLevelType w:val="multilevel"/>
    <w:tmpl w:val="55E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671D6"/>
    <w:multiLevelType w:val="multilevel"/>
    <w:tmpl w:val="FC38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97355"/>
    <w:multiLevelType w:val="multilevel"/>
    <w:tmpl w:val="AC0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3F7CE8"/>
    <w:multiLevelType w:val="multilevel"/>
    <w:tmpl w:val="35EC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33EA5"/>
    <w:multiLevelType w:val="multilevel"/>
    <w:tmpl w:val="2652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55410E"/>
    <w:multiLevelType w:val="multilevel"/>
    <w:tmpl w:val="D10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3"/>
  </w:num>
  <w:num w:numId="5">
    <w:abstractNumId w:val="4"/>
  </w:num>
  <w:num w:numId="6">
    <w:abstractNumId w:val="3"/>
  </w:num>
  <w:num w:numId="7">
    <w:abstractNumId w:val="9"/>
  </w:num>
  <w:num w:numId="8">
    <w:abstractNumId w:val="15"/>
  </w:num>
  <w:num w:numId="9">
    <w:abstractNumId w:val="16"/>
  </w:num>
  <w:num w:numId="10">
    <w:abstractNumId w:val="10"/>
  </w:num>
  <w:num w:numId="11">
    <w:abstractNumId w:val="2"/>
  </w:num>
  <w:num w:numId="12">
    <w:abstractNumId w:val="11"/>
  </w:num>
  <w:num w:numId="13">
    <w:abstractNumId w:val="0"/>
  </w:num>
  <w:num w:numId="14">
    <w:abstractNumId w:val="6"/>
  </w:num>
  <w:num w:numId="15">
    <w:abstractNumId w:val="1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00"/>
    <w:rsid w:val="0000097B"/>
    <w:rsid w:val="00035B00"/>
    <w:rsid w:val="00057544"/>
    <w:rsid w:val="000751BB"/>
    <w:rsid w:val="000E7F18"/>
    <w:rsid w:val="001566CF"/>
    <w:rsid w:val="001E169F"/>
    <w:rsid w:val="0022272C"/>
    <w:rsid w:val="00267CE6"/>
    <w:rsid w:val="00276F8F"/>
    <w:rsid w:val="002A0CA2"/>
    <w:rsid w:val="002C3FC4"/>
    <w:rsid w:val="00306BC9"/>
    <w:rsid w:val="00354730"/>
    <w:rsid w:val="00383DA5"/>
    <w:rsid w:val="003B7EBA"/>
    <w:rsid w:val="003D1B09"/>
    <w:rsid w:val="00421E7C"/>
    <w:rsid w:val="004547F6"/>
    <w:rsid w:val="0046355E"/>
    <w:rsid w:val="0049586E"/>
    <w:rsid w:val="004D5BFA"/>
    <w:rsid w:val="00546C09"/>
    <w:rsid w:val="005653E6"/>
    <w:rsid w:val="005A3F79"/>
    <w:rsid w:val="005E7C1D"/>
    <w:rsid w:val="005F0F8E"/>
    <w:rsid w:val="005F1DD9"/>
    <w:rsid w:val="006272BE"/>
    <w:rsid w:val="00630B8D"/>
    <w:rsid w:val="00677A5F"/>
    <w:rsid w:val="006F599A"/>
    <w:rsid w:val="007075A7"/>
    <w:rsid w:val="00714461"/>
    <w:rsid w:val="00717272"/>
    <w:rsid w:val="00781EAE"/>
    <w:rsid w:val="00784475"/>
    <w:rsid w:val="007B27FF"/>
    <w:rsid w:val="007C13D1"/>
    <w:rsid w:val="007F2D9A"/>
    <w:rsid w:val="008A0E91"/>
    <w:rsid w:val="008C2DD5"/>
    <w:rsid w:val="008C598D"/>
    <w:rsid w:val="0091372B"/>
    <w:rsid w:val="00927AB6"/>
    <w:rsid w:val="00981E31"/>
    <w:rsid w:val="009A45F6"/>
    <w:rsid w:val="009E166C"/>
    <w:rsid w:val="009F02B5"/>
    <w:rsid w:val="00A05E98"/>
    <w:rsid w:val="00AA5DDC"/>
    <w:rsid w:val="00B22143"/>
    <w:rsid w:val="00B22BDC"/>
    <w:rsid w:val="00B4760B"/>
    <w:rsid w:val="00B929DC"/>
    <w:rsid w:val="00BB130F"/>
    <w:rsid w:val="00BB7618"/>
    <w:rsid w:val="00C5216C"/>
    <w:rsid w:val="00C52C7B"/>
    <w:rsid w:val="00C81E2C"/>
    <w:rsid w:val="00CB3C59"/>
    <w:rsid w:val="00CC24BE"/>
    <w:rsid w:val="00CD0075"/>
    <w:rsid w:val="00CF1050"/>
    <w:rsid w:val="00CF3F29"/>
    <w:rsid w:val="00D53B0E"/>
    <w:rsid w:val="00D840AD"/>
    <w:rsid w:val="00DD651E"/>
    <w:rsid w:val="00DE4498"/>
    <w:rsid w:val="00DF124E"/>
    <w:rsid w:val="00E231E7"/>
    <w:rsid w:val="00E366B1"/>
    <w:rsid w:val="00E51964"/>
    <w:rsid w:val="00E56571"/>
    <w:rsid w:val="00E8251F"/>
    <w:rsid w:val="00EE2A85"/>
    <w:rsid w:val="00F23972"/>
    <w:rsid w:val="00F2400C"/>
    <w:rsid w:val="00F60E57"/>
    <w:rsid w:val="00FE524B"/>
    <w:rsid w:val="00FE55F8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FF"/>
    <w:pPr>
      <w:spacing w:after="1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3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35B00"/>
  </w:style>
  <w:style w:type="paragraph" w:styleId="a3">
    <w:name w:val="No Spacing"/>
    <w:uiPriority w:val="1"/>
    <w:qFormat/>
    <w:rsid w:val="00035B00"/>
    <w:pPr>
      <w:spacing w:after="0" w:line="240" w:lineRule="auto"/>
    </w:pPr>
  </w:style>
  <w:style w:type="paragraph" w:customStyle="1" w:styleId="c0">
    <w:name w:val="c0"/>
    <w:basedOn w:val="a"/>
    <w:rsid w:val="0071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714461"/>
  </w:style>
  <w:style w:type="paragraph" w:styleId="a4">
    <w:name w:val="Balloon Text"/>
    <w:basedOn w:val="a"/>
    <w:link w:val="a5"/>
    <w:uiPriority w:val="99"/>
    <w:semiHidden/>
    <w:unhideWhenUsed/>
    <w:rsid w:val="00714461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BD8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14:ligatures w14:val="none"/>
    </w:rPr>
  </w:style>
  <w:style w:type="paragraph" w:styleId="a8">
    <w:name w:val="Normal (Web)"/>
    <w:basedOn w:val="a"/>
    <w:uiPriority w:val="99"/>
    <w:semiHidden/>
    <w:unhideWhenUsed/>
    <w:rsid w:val="00FF0B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9">
    <w:name w:val="Hyperlink"/>
    <w:basedOn w:val="a0"/>
    <w:uiPriority w:val="99"/>
    <w:semiHidden/>
    <w:unhideWhenUsed/>
    <w:rsid w:val="00CB3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FF"/>
    <w:pPr>
      <w:spacing w:after="1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3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35B00"/>
  </w:style>
  <w:style w:type="paragraph" w:styleId="a3">
    <w:name w:val="No Spacing"/>
    <w:uiPriority w:val="1"/>
    <w:qFormat/>
    <w:rsid w:val="00035B00"/>
    <w:pPr>
      <w:spacing w:after="0" w:line="240" w:lineRule="auto"/>
    </w:pPr>
  </w:style>
  <w:style w:type="paragraph" w:customStyle="1" w:styleId="c0">
    <w:name w:val="c0"/>
    <w:basedOn w:val="a"/>
    <w:rsid w:val="0071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714461"/>
  </w:style>
  <w:style w:type="paragraph" w:styleId="a4">
    <w:name w:val="Balloon Text"/>
    <w:basedOn w:val="a"/>
    <w:link w:val="a5"/>
    <w:uiPriority w:val="99"/>
    <w:semiHidden/>
    <w:unhideWhenUsed/>
    <w:rsid w:val="00714461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BD8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14:ligatures w14:val="none"/>
    </w:rPr>
  </w:style>
  <w:style w:type="paragraph" w:styleId="a8">
    <w:name w:val="Normal (Web)"/>
    <w:basedOn w:val="a"/>
    <w:uiPriority w:val="99"/>
    <w:semiHidden/>
    <w:unhideWhenUsed/>
    <w:rsid w:val="00FF0B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9">
    <w:name w:val="Hyperlink"/>
    <w:basedOn w:val="a0"/>
    <w:uiPriority w:val="99"/>
    <w:semiHidden/>
    <w:unhideWhenUsed/>
    <w:rsid w:val="00CB3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1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99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744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36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125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23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01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18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7268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7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210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46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727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34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6964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77</cp:revision>
  <cp:lastPrinted>2024-02-27T06:22:00Z</cp:lastPrinted>
  <dcterms:created xsi:type="dcterms:W3CDTF">2023-02-10T06:25:00Z</dcterms:created>
  <dcterms:modified xsi:type="dcterms:W3CDTF">2026-01-27T09:52:00Z</dcterms:modified>
</cp:coreProperties>
</file>